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2D5" w:rsidRPr="001758FB" w:rsidRDefault="006C72D5" w:rsidP="006C72D5">
      <w:pPr>
        <w:pStyle w:val="Titolo1"/>
        <w:jc w:val="center"/>
        <w:rPr>
          <w:spacing w:val="40"/>
        </w:rPr>
      </w:pPr>
      <w:r>
        <w:rPr>
          <w:noProof/>
        </w:rPr>
        <w:drawing>
          <wp:anchor distT="0" distB="0" distL="114300" distR="114300" simplePos="0" relativeHeight="251660288" behindDoc="0" locked="0" layoutInCell="0" allowOverlap="1">
            <wp:simplePos x="0" y="0"/>
            <wp:positionH relativeFrom="column">
              <wp:posOffset>348615</wp:posOffset>
            </wp:positionH>
            <wp:positionV relativeFrom="paragraph">
              <wp:posOffset>-6350</wp:posOffset>
            </wp:positionV>
            <wp:extent cx="987425" cy="895350"/>
            <wp:effectExtent l="0" t="0" r="317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74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58FB">
        <w:rPr>
          <w:b w:val="0"/>
          <w:noProof/>
          <w:spacing w:val="40"/>
          <w:sz w:val="8"/>
        </w:rPr>
        <w:drawing>
          <wp:anchor distT="0" distB="0" distL="114300" distR="114300" simplePos="0" relativeHeight="251662336" behindDoc="0" locked="0" layoutInCell="0" allowOverlap="1">
            <wp:simplePos x="0" y="0"/>
            <wp:positionH relativeFrom="column">
              <wp:posOffset>5040630</wp:posOffset>
            </wp:positionH>
            <wp:positionV relativeFrom="paragraph">
              <wp:posOffset>40005</wp:posOffset>
            </wp:positionV>
            <wp:extent cx="987425" cy="898525"/>
            <wp:effectExtent l="0" t="0" r="317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742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58FB">
        <w:rPr>
          <w:spacing w:val="40"/>
        </w:rPr>
        <w:t>COMUNE  DI  MONTIANO</w:t>
      </w:r>
    </w:p>
    <w:p w:rsidR="006C72D5" w:rsidRPr="001758FB" w:rsidRDefault="006C72D5" w:rsidP="006C72D5">
      <w:pPr>
        <w:jc w:val="center"/>
      </w:pPr>
      <w:r w:rsidRPr="001758FB">
        <w:t>PROVINCIA DI FORLI'-CESENA</w:t>
      </w:r>
    </w:p>
    <w:p w:rsidR="006C72D5" w:rsidRPr="001758FB" w:rsidRDefault="006C72D5" w:rsidP="006C72D5">
      <w:pPr>
        <w:jc w:val="center"/>
        <w:rPr>
          <w:sz w:val="8"/>
        </w:rPr>
      </w:pPr>
    </w:p>
    <w:p w:rsidR="006C72D5" w:rsidRPr="001758FB" w:rsidRDefault="006C72D5" w:rsidP="006C72D5">
      <w:pPr>
        <w:jc w:val="center"/>
        <w:rPr>
          <w:i/>
          <w:spacing w:val="30"/>
        </w:rPr>
      </w:pPr>
      <w:r w:rsidRPr="001758FB">
        <w:rPr>
          <w:i/>
          <w:spacing w:val="30"/>
        </w:rPr>
        <w:t>Piazza Maggiore, 3 - 47020 MONTIANO (FC)</w:t>
      </w:r>
    </w:p>
    <w:p w:rsidR="006C72D5" w:rsidRPr="001758FB" w:rsidRDefault="006C72D5" w:rsidP="006C72D5">
      <w:pPr>
        <w:pStyle w:val="Intestazione"/>
        <w:tabs>
          <w:tab w:val="left" w:pos="2520"/>
        </w:tabs>
        <w:jc w:val="center"/>
        <w:rPr>
          <w:i/>
          <w:spacing w:val="30"/>
        </w:rPr>
      </w:pPr>
      <w:r w:rsidRPr="001758FB">
        <w:rPr>
          <w:i/>
          <w:spacing w:val="30"/>
        </w:rPr>
        <w:t>tel. 0547–51151/51032 - fax 0547–51160</w:t>
      </w:r>
    </w:p>
    <w:p w:rsidR="006C72D5" w:rsidRPr="001758FB" w:rsidRDefault="006C72D5" w:rsidP="006C72D5">
      <w:pPr>
        <w:jc w:val="center"/>
        <w:rPr>
          <w:i/>
          <w:spacing w:val="30"/>
          <w:lang w:val="en-GB"/>
        </w:rPr>
      </w:pPr>
      <w:r w:rsidRPr="001758FB">
        <w:rPr>
          <w:i/>
          <w:spacing w:val="30"/>
          <w:lang w:val="en-GB"/>
        </w:rPr>
        <w:t xml:space="preserve">email: </w:t>
      </w:r>
      <w:r>
        <w:rPr>
          <w:i/>
          <w:spacing w:val="30"/>
          <w:lang w:val="en-GB"/>
        </w:rPr>
        <w:t>tributi</w:t>
      </w:r>
      <w:r w:rsidRPr="001758FB">
        <w:rPr>
          <w:i/>
          <w:spacing w:val="30"/>
          <w:lang w:val="en-GB"/>
        </w:rPr>
        <w:t>@comune.montiano.fc.it</w:t>
      </w:r>
    </w:p>
    <w:p w:rsidR="006C72D5" w:rsidRPr="001758FB" w:rsidRDefault="006C72D5" w:rsidP="006C72D5">
      <w:pPr>
        <w:pStyle w:val="Intestazione"/>
        <w:jc w:val="center"/>
        <w:rPr>
          <w:i/>
          <w:spacing w:val="30"/>
          <w:lang w:val="en-GB"/>
        </w:rPr>
      </w:pPr>
      <w:r w:rsidRPr="001758FB">
        <w:rPr>
          <w:i/>
          <w:spacing w:val="30"/>
          <w:lang w:val="en-GB"/>
        </w:rPr>
        <w:t>sito web: www.comune.montiano.fc.it</w:t>
      </w:r>
    </w:p>
    <w:p w:rsidR="0008137E" w:rsidRDefault="005278E2" w:rsidP="003C207D">
      <w:pPr>
        <w:ind w:hanging="567"/>
        <w:rPr>
          <w:rFonts w:ascii="Verdana" w:hAnsi="Verdana"/>
        </w:rPr>
      </w:pPr>
      <w:r>
        <w:rPr>
          <w:noProof/>
        </w:rPr>
        <mc:AlternateContent>
          <mc:Choice Requires="wps">
            <w:drawing>
              <wp:anchor distT="4294967295" distB="4294967295" distL="114300" distR="114300" simplePos="0" relativeHeight="251659264" behindDoc="0" locked="0" layoutInCell="0" allowOverlap="1">
                <wp:simplePos x="0" y="0"/>
                <wp:positionH relativeFrom="column">
                  <wp:posOffset>513080</wp:posOffset>
                </wp:positionH>
                <wp:positionV relativeFrom="paragraph">
                  <wp:posOffset>361314</wp:posOffset>
                </wp:positionV>
                <wp:extent cx="5837555" cy="0"/>
                <wp:effectExtent l="0" t="0" r="10795" b="0"/>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7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143B8" id="Connettore diritto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4pt,28.45pt" to="500.0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" o:allowincell="f"/>
            </w:pict>
          </mc:Fallback>
        </mc:AlternateContent>
      </w:r>
    </w:p>
    <w:p w:rsidR="0008137E" w:rsidRDefault="0008137E"/>
    <w:p w:rsidR="006C72D5" w:rsidRDefault="006C72D5" w:rsidP="00AC2CA0">
      <w:pPr>
        <w:autoSpaceDE w:val="0"/>
        <w:autoSpaceDN w:val="0"/>
        <w:adjustRightInd w:val="0"/>
        <w:jc w:val="center"/>
        <w:rPr>
          <w:b/>
          <w:bCs/>
          <w:sz w:val="28"/>
          <w:szCs w:val="28"/>
          <w:lang w:eastAsia="en-US"/>
        </w:rPr>
      </w:pPr>
    </w:p>
    <w:p w:rsidR="0008137E" w:rsidRDefault="0008137E" w:rsidP="00AC2CA0">
      <w:pPr>
        <w:autoSpaceDE w:val="0"/>
        <w:autoSpaceDN w:val="0"/>
        <w:adjustRightInd w:val="0"/>
        <w:jc w:val="center"/>
        <w:rPr>
          <w:b/>
          <w:bCs/>
          <w:sz w:val="28"/>
          <w:szCs w:val="28"/>
          <w:lang w:eastAsia="en-US"/>
        </w:rPr>
      </w:pPr>
      <w:r w:rsidRPr="00EB5AB3">
        <w:rPr>
          <w:b/>
          <w:bCs/>
          <w:sz w:val="28"/>
          <w:szCs w:val="28"/>
          <w:lang w:eastAsia="en-US"/>
        </w:rPr>
        <w:t>RICHIESTA DI TRASMISSIONE DELL’INVITO AL PAGAMENTO DELLA TASSA RIFIUTI (TARI) MEDIANTE POSTA ELETTRONICA E/O PEC</w:t>
      </w:r>
    </w:p>
    <w:p w:rsidR="0008137E" w:rsidRDefault="0008137E" w:rsidP="003C207D">
      <w:pPr>
        <w:autoSpaceDE w:val="0"/>
        <w:autoSpaceDN w:val="0"/>
        <w:adjustRightInd w:val="0"/>
        <w:jc w:val="center"/>
        <w:rPr>
          <w:b/>
          <w:bCs/>
          <w:sz w:val="28"/>
          <w:szCs w:val="28"/>
          <w:lang w:eastAsia="en-US"/>
        </w:rPr>
      </w:pPr>
    </w:p>
    <w:p w:rsidR="0008137E" w:rsidRPr="006C72D5" w:rsidRDefault="0008137E" w:rsidP="00AC2CA0">
      <w:pPr>
        <w:pStyle w:val="Paragrafoelenco"/>
        <w:numPr>
          <w:ilvl w:val="0"/>
          <w:numId w:val="1"/>
        </w:numPr>
        <w:autoSpaceDE w:val="0"/>
        <w:autoSpaceDN w:val="0"/>
        <w:adjustRightInd w:val="0"/>
        <w:rPr>
          <w:bCs/>
          <w:sz w:val="24"/>
          <w:szCs w:val="24"/>
          <w:lang w:eastAsia="en-US"/>
        </w:rPr>
      </w:pPr>
      <w:r w:rsidRPr="006C72D5">
        <w:rPr>
          <w:bCs/>
          <w:sz w:val="24"/>
          <w:szCs w:val="24"/>
          <w:bdr w:val="dotted" w:sz="4" w:space="0" w:color="auto"/>
          <w:lang w:eastAsia="en-US"/>
        </w:rPr>
        <w:t>Compilare il modulo sottostante</w:t>
      </w:r>
    </w:p>
    <w:p w:rsidR="0008137E" w:rsidRPr="006C72D5" w:rsidRDefault="0008137E" w:rsidP="00AC2CA0">
      <w:pPr>
        <w:pStyle w:val="Paragrafoelenco"/>
        <w:numPr>
          <w:ilvl w:val="0"/>
          <w:numId w:val="1"/>
        </w:numPr>
        <w:autoSpaceDE w:val="0"/>
        <w:autoSpaceDN w:val="0"/>
        <w:adjustRightInd w:val="0"/>
        <w:rPr>
          <w:bCs/>
          <w:sz w:val="24"/>
          <w:szCs w:val="24"/>
          <w:lang w:eastAsia="en-US"/>
        </w:rPr>
      </w:pPr>
      <w:r w:rsidRPr="006C72D5">
        <w:rPr>
          <w:bCs/>
          <w:sz w:val="24"/>
          <w:szCs w:val="24"/>
          <w:bdr w:val="dotted" w:sz="4" w:space="0" w:color="auto"/>
          <w:lang w:eastAsia="en-US"/>
        </w:rPr>
        <w:t>Scansionare o fotografare doc. di riconoscimento</w:t>
      </w:r>
    </w:p>
    <w:p w:rsidR="0008137E" w:rsidRPr="006C72D5" w:rsidRDefault="0008137E" w:rsidP="00AC2CA0">
      <w:pPr>
        <w:pStyle w:val="Paragrafoelenco"/>
        <w:numPr>
          <w:ilvl w:val="0"/>
          <w:numId w:val="1"/>
        </w:numPr>
        <w:autoSpaceDE w:val="0"/>
        <w:autoSpaceDN w:val="0"/>
        <w:adjustRightInd w:val="0"/>
        <w:rPr>
          <w:bCs/>
          <w:sz w:val="24"/>
          <w:szCs w:val="24"/>
          <w:lang w:eastAsia="en-US"/>
        </w:rPr>
      </w:pPr>
      <w:r w:rsidRPr="006C72D5">
        <w:rPr>
          <w:bCs/>
          <w:sz w:val="24"/>
          <w:szCs w:val="24"/>
          <w:bdr w:val="dotted" w:sz="4" w:space="0" w:color="auto"/>
          <w:lang w:eastAsia="en-US"/>
        </w:rPr>
        <w:t xml:space="preserve">inviare tutto a </w:t>
      </w:r>
      <w:hyperlink r:id="rId7" w:history="1">
        <w:r w:rsidRPr="006C72D5">
          <w:rPr>
            <w:rStyle w:val="Collegamentoipertestuale"/>
            <w:bCs/>
            <w:sz w:val="24"/>
            <w:szCs w:val="24"/>
            <w:bdr w:val="dotted" w:sz="4" w:space="0" w:color="auto"/>
            <w:lang w:eastAsia="en-US"/>
          </w:rPr>
          <w:t>tari_digitale@comune.cesena.fc.it</w:t>
        </w:r>
      </w:hyperlink>
      <w:r w:rsidRPr="006C72D5">
        <w:rPr>
          <w:bCs/>
          <w:sz w:val="24"/>
          <w:szCs w:val="24"/>
          <w:bdr w:val="dotted" w:sz="4" w:space="0" w:color="auto"/>
          <w:lang w:eastAsia="en-US"/>
        </w:rPr>
        <w:t>, o consegnare allo sportello</w:t>
      </w:r>
    </w:p>
    <w:p w:rsidR="0008137E" w:rsidRPr="00EB5AB3" w:rsidRDefault="0008137E" w:rsidP="003C207D">
      <w:pPr>
        <w:autoSpaceDE w:val="0"/>
        <w:autoSpaceDN w:val="0"/>
        <w:adjustRightInd w:val="0"/>
        <w:rPr>
          <w:sz w:val="24"/>
          <w:szCs w:val="24"/>
          <w:lang w:eastAsia="en-US"/>
        </w:rPr>
      </w:pPr>
    </w:p>
    <w:p w:rsidR="0008137E" w:rsidRPr="00EB5AB3" w:rsidRDefault="0008137E" w:rsidP="003C207D">
      <w:pPr>
        <w:autoSpaceDE w:val="0"/>
        <w:autoSpaceDN w:val="0"/>
        <w:adjustRightInd w:val="0"/>
        <w:rPr>
          <w:sz w:val="24"/>
          <w:szCs w:val="24"/>
          <w:lang w:eastAsia="en-US"/>
        </w:rPr>
      </w:pPr>
      <w:r w:rsidRPr="00EB5AB3">
        <w:rPr>
          <w:sz w:val="24"/>
          <w:szCs w:val="24"/>
          <w:lang w:eastAsia="en-US"/>
        </w:rPr>
        <w:t>IL SOTTOSCRITTO</w:t>
      </w:r>
    </w:p>
    <w:p w:rsidR="0008137E" w:rsidRPr="00EB5AB3" w:rsidRDefault="0008137E" w:rsidP="003C207D">
      <w:pPr>
        <w:autoSpaceDE w:val="0"/>
        <w:autoSpaceDN w:val="0"/>
        <w:adjustRightInd w:val="0"/>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3969"/>
        <w:gridCol w:w="2262"/>
      </w:tblGrid>
      <w:tr w:rsidR="0008137E" w:rsidRPr="00EB5AB3" w:rsidTr="004F2C09">
        <w:trPr>
          <w:trHeight w:val="266"/>
        </w:trPr>
        <w:tc>
          <w:tcPr>
            <w:tcW w:w="9628" w:type="dxa"/>
            <w:gridSpan w:val="3"/>
            <w:tcBorders>
              <w:bottom w:val="dotted" w:sz="4" w:space="0" w:color="auto"/>
            </w:tcBorders>
          </w:tcPr>
          <w:p w:rsidR="0008137E" w:rsidRPr="004F2C09" w:rsidRDefault="0008137E" w:rsidP="004F2C09">
            <w:pPr>
              <w:autoSpaceDE w:val="0"/>
              <w:autoSpaceDN w:val="0"/>
              <w:adjustRightInd w:val="0"/>
              <w:jc w:val="center"/>
              <w:rPr>
                <w:sz w:val="22"/>
                <w:szCs w:val="22"/>
                <w:lang w:eastAsia="en-US"/>
              </w:rPr>
            </w:pPr>
            <w:r w:rsidRPr="004F2C09">
              <w:rPr>
                <w:sz w:val="22"/>
                <w:szCs w:val="22"/>
                <w:lang w:eastAsia="en-US"/>
              </w:rPr>
              <w:t>COGNOME E NOME / DENOMINAZIONE</w:t>
            </w:r>
          </w:p>
        </w:tc>
      </w:tr>
      <w:tr w:rsidR="0008137E" w:rsidRPr="00EB5AB3" w:rsidTr="004F2C09">
        <w:trPr>
          <w:trHeight w:val="426"/>
        </w:trPr>
        <w:tc>
          <w:tcPr>
            <w:tcW w:w="9628" w:type="dxa"/>
            <w:gridSpan w:val="3"/>
            <w:tcBorders>
              <w:top w:val="dotted" w:sz="4" w:space="0" w:color="auto"/>
            </w:tcBorders>
          </w:tcPr>
          <w:p w:rsidR="0008137E" w:rsidRPr="004F2C09" w:rsidRDefault="0008137E" w:rsidP="004F2C09">
            <w:pPr>
              <w:autoSpaceDE w:val="0"/>
              <w:autoSpaceDN w:val="0"/>
              <w:adjustRightInd w:val="0"/>
              <w:jc w:val="center"/>
              <w:rPr>
                <w:sz w:val="22"/>
                <w:szCs w:val="22"/>
                <w:lang w:eastAsia="en-US"/>
              </w:rPr>
            </w:pPr>
          </w:p>
        </w:tc>
      </w:tr>
      <w:tr w:rsidR="0008137E" w:rsidRPr="00EB5AB3" w:rsidTr="004F2C09">
        <w:trPr>
          <w:trHeight w:val="276"/>
        </w:trPr>
        <w:tc>
          <w:tcPr>
            <w:tcW w:w="3397" w:type="dxa"/>
            <w:tcBorders>
              <w:bottom w:val="dotted" w:sz="4" w:space="0" w:color="auto"/>
            </w:tcBorders>
          </w:tcPr>
          <w:p w:rsidR="0008137E" w:rsidRPr="004F2C09" w:rsidRDefault="0008137E" w:rsidP="004F2C09">
            <w:pPr>
              <w:autoSpaceDE w:val="0"/>
              <w:autoSpaceDN w:val="0"/>
              <w:adjustRightInd w:val="0"/>
              <w:jc w:val="center"/>
              <w:rPr>
                <w:sz w:val="22"/>
                <w:szCs w:val="22"/>
                <w:lang w:eastAsia="en-US"/>
              </w:rPr>
            </w:pPr>
            <w:r w:rsidRPr="004F2C09">
              <w:rPr>
                <w:sz w:val="22"/>
                <w:szCs w:val="22"/>
                <w:lang w:eastAsia="en-US"/>
              </w:rPr>
              <w:t>Codice fiscale / Partita IVA</w:t>
            </w:r>
          </w:p>
        </w:tc>
        <w:tc>
          <w:tcPr>
            <w:tcW w:w="3969" w:type="dxa"/>
            <w:tcBorders>
              <w:bottom w:val="dotted" w:sz="4" w:space="0" w:color="auto"/>
            </w:tcBorders>
          </w:tcPr>
          <w:p w:rsidR="0008137E" w:rsidRPr="004F2C09" w:rsidRDefault="0008137E" w:rsidP="004F2C09">
            <w:pPr>
              <w:autoSpaceDE w:val="0"/>
              <w:autoSpaceDN w:val="0"/>
              <w:adjustRightInd w:val="0"/>
              <w:jc w:val="center"/>
              <w:rPr>
                <w:sz w:val="22"/>
                <w:szCs w:val="22"/>
                <w:lang w:eastAsia="en-US"/>
              </w:rPr>
            </w:pPr>
            <w:r w:rsidRPr="004F2C09">
              <w:rPr>
                <w:sz w:val="22"/>
                <w:szCs w:val="22"/>
                <w:lang w:eastAsia="en-US"/>
              </w:rPr>
              <w:t>Luogo di nascita</w:t>
            </w:r>
          </w:p>
        </w:tc>
        <w:tc>
          <w:tcPr>
            <w:tcW w:w="2262" w:type="dxa"/>
            <w:tcBorders>
              <w:bottom w:val="dotted" w:sz="4" w:space="0" w:color="auto"/>
            </w:tcBorders>
          </w:tcPr>
          <w:p w:rsidR="0008137E" w:rsidRPr="004F2C09" w:rsidRDefault="0008137E" w:rsidP="004F2C09">
            <w:pPr>
              <w:autoSpaceDE w:val="0"/>
              <w:autoSpaceDN w:val="0"/>
              <w:adjustRightInd w:val="0"/>
              <w:jc w:val="center"/>
              <w:rPr>
                <w:sz w:val="22"/>
                <w:szCs w:val="22"/>
                <w:lang w:eastAsia="en-US"/>
              </w:rPr>
            </w:pPr>
            <w:r w:rsidRPr="004F2C09">
              <w:rPr>
                <w:sz w:val="22"/>
                <w:szCs w:val="22"/>
                <w:lang w:eastAsia="en-US"/>
              </w:rPr>
              <w:t>Data di nascita</w:t>
            </w:r>
          </w:p>
        </w:tc>
      </w:tr>
      <w:tr w:rsidR="0008137E" w:rsidRPr="00EB5AB3" w:rsidTr="004F2C09">
        <w:trPr>
          <w:trHeight w:val="608"/>
        </w:trPr>
        <w:tc>
          <w:tcPr>
            <w:tcW w:w="3397" w:type="dxa"/>
            <w:tcBorders>
              <w:top w:val="dotted" w:sz="4" w:space="0" w:color="auto"/>
            </w:tcBorders>
          </w:tcPr>
          <w:p w:rsidR="0008137E" w:rsidRPr="004F2C09" w:rsidRDefault="0008137E" w:rsidP="004F2C09">
            <w:pPr>
              <w:autoSpaceDE w:val="0"/>
              <w:autoSpaceDN w:val="0"/>
              <w:adjustRightInd w:val="0"/>
              <w:jc w:val="center"/>
              <w:rPr>
                <w:sz w:val="22"/>
                <w:szCs w:val="22"/>
                <w:lang w:eastAsia="en-US"/>
              </w:rPr>
            </w:pPr>
          </w:p>
        </w:tc>
        <w:tc>
          <w:tcPr>
            <w:tcW w:w="3969" w:type="dxa"/>
            <w:tcBorders>
              <w:top w:val="dotted" w:sz="4" w:space="0" w:color="auto"/>
            </w:tcBorders>
          </w:tcPr>
          <w:p w:rsidR="0008137E" w:rsidRPr="004F2C09" w:rsidRDefault="0008137E" w:rsidP="004F2C09">
            <w:pPr>
              <w:autoSpaceDE w:val="0"/>
              <w:autoSpaceDN w:val="0"/>
              <w:adjustRightInd w:val="0"/>
              <w:jc w:val="center"/>
              <w:rPr>
                <w:sz w:val="22"/>
                <w:szCs w:val="22"/>
                <w:lang w:eastAsia="en-US"/>
              </w:rPr>
            </w:pPr>
          </w:p>
        </w:tc>
        <w:tc>
          <w:tcPr>
            <w:tcW w:w="2262" w:type="dxa"/>
            <w:tcBorders>
              <w:top w:val="dotted" w:sz="4" w:space="0" w:color="auto"/>
            </w:tcBorders>
          </w:tcPr>
          <w:p w:rsidR="0008137E" w:rsidRPr="004F2C09" w:rsidRDefault="0008137E" w:rsidP="004F2C09">
            <w:pPr>
              <w:autoSpaceDE w:val="0"/>
              <w:autoSpaceDN w:val="0"/>
              <w:adjustRightInd w:val="0"/>
              <w:jc w:val="center"/>
              <w:rPr>
                <w:sz w:val="22"/>
                <w:szCs w:val="22"/>
                <w:lang w:eastAsia="en-US"/>
              </w:rPr>
            </w:pPr>
          </w:p>
        </w:tc>
      </w:tr>
      <w:tr w:rsidR="0008137E" w:rsidRPr="00EB5AB3" w:rsidTr="004F2C09">
        <w:trPr>
          <w:trHeight w:val="276"/>
        </w:trPr>
        <w:tc>
          <w:tcPr>
            <w:tcW w:w="3397" w:type="dxa"/>
            <w:tcBorders>
              <w:bottom w:val="dotted" w:sz="4" w:space="0" w:color="auto"/>
            </w:tcBorders>
          </w:tcPr>
          <w:p w:rsidR="0008137E" w:rsidRPr="004F2C09" w:rsidRDefault="0008137E" w:rsidP="004F2C09">
            <w:pPr>
              <w:autoSpaceDE w:val="0"/>
              <w:autoSpaceDN w:val="0"/>
              <w:adjustRightInd w:val="0"/>
              <w:jc w:val="center"/>
              <w:rPr>
                <w:sz w:val="22"/>
                <w:szCs w:val="22"/>
                <w:lang w:eastAsia="en-US"/>
              </w:rPr>
            </w:pPr>
            <w:r w:rsidRPr="004F2C09">
              <w:rPr>
                <w:sz w:val="22"/>
                <w:szCs w:val="22"/>
                <w:lang w:eastAsia="en-US"/>
              </w:rPr>
              <w:t>Comune di residenza</w:t>
            </w:r>
          </w:p>
        </w:tc>
        <w:tc>
          <w:tcPr>
            <w:tcW w:w="3969" w:type="dxa"/>
            <w:tcBorders>
              <w:bottom w:val="dotted" w:sz="4" w:space="0" w:color="auto"/>
            </w:tcBorders>
          </w:tcPr>
          <w:p w:rsidR="0008137E" w:rsidRPr="004F2C09" w:rsidRDefault="0008137E" w:rsidP="004F2C09">
            <w:pPr>
              <w:autoSpaceDE w:val="0"/>
              <w:autoSpaceDN w:val="0"/>
              <w:adjustRightInd w:val="0"/>
              <w:jc w:val="center"/>
              <w:rPr>
                <w:sz w:val="22"/>
                <w:szCs w:val="22"/>
                <w:lang w:eastAsia="en-US"/>
              </w:rPr>
            </w:pPr>
            <w:r w:rsidRPr="004F2C09">
              <w:rPr>
                <w:sz w:val="22"/>
                <w:szCs w:val="22"/>
                <w:lang w:eastAsia="en-US"/>
              </w:rPr>
              <w:t>Indirizzo di residenza</w:t>
            </w:r>
          </w:p>
        </w:tc>
        <w:tc>
          <w:tcPr>
            <w:tcW w:w="2262" w:type="dxa"/>
            <w:tcBorders>
              <w:bottom w:val="dotted" w:sz="4" w:space="0" w:color="auto"/>
            </w:tcBorders>
          </w:tcPr>
          <w:p w:rsidR="0008137E" w:rsidRPr="004F2C09" w:rsidRDefault="0008137E" w:rsidP="004F2C09">
            <w:pPr>
              <w:autoSpaceDE w:val="0"/>
              <w:autoSpaceDN w:val="0"/>
              <w:adjustRightInd w:val="0"/>
              <w:jc w:val="center"/>
              <w:rPr>
                <w:sz w:val="22"/>
                <w:szCs w:val="22"/>
                <w:lang w:eastAsia="en-US"/>
              </w:rPr>
            </w:pPr>
            <w:r w:rsidRPr="004F2C09">
              <w:rPr>
                <w:sz w:val="22"/>
                <w:szCs w:val="22"/>
                <w:lang w:eastAsia="en-US"/>
              </w:rPr>
              <w:t>Cap</w:t>
            </w:r>
          </w:p>
        </w:tc>
      </w:tr>
      <w:tr w:rsidR="0008137E" w:rsidRPr="00EB5AB3" w:rsidTr="004F2C09">
        <w:tc>
          <w:tcPr>
            <w:tcW w:w="3397" w:type="dxa"/>
            <w:tcBorders>
              <w:top w:val="dotted" w:sz="4" w:space="0" w:color="auto"/>
            </w:tcBorders>
          </w:tcPr>
          <w:p w:rsidR="0008137E" w:rsidRPr="004F2C09" w:rsidRDefault="0008137E" w:rsidP="004F2C09">
            <w:pPr>
              <w:autoSpaceDE w:val="0"/>
              <w:autoSpaceDN w:val="0"/>
              <w:adjustRightInd w:val="0"/>
              <w:rPr>
                <w:sz w:val="22"/>
                <w:szCs w:val="22"/>
                <w:lang w:eastAsia="en-US"/>
              </w:rPr>
            </w:pPr>
          </w:p>
        </w:tc>
        <w:tc>
          <w:tcPr>
            <w:tcW w:w="3969" w:type="dxa"/>
            <w:tcBorders>
              <w:top w:val="dotted" w:sz="4" w:space="0" w:color="auto"/>
            </w:tcBorders>
          </w:tcPr>
          <w:p w:rsidR="0008137E" w:rsidRPr="004F2C09" w:rsidRDefault="0008137E" w:rsidP="004F2C09">
            <w:pPr>
              <w:autoSpaceDE w:val="0"/>
              <w:autoSpaceDN w:val="0"/>
              <w:adjustRightInd w:val="0"/>
              <w:rPr>
                <w:sz w:val="22"/>
                <w:szCs w:val="22"/>
                <w:lang w:eastAsia="en-US"/>
              </w:rPr>
            </w:pPr>
          </w:p>
        </w:tc>
        <w:tc>
          <w:tcPr>
            <w:tcW w:w="2262" w:type="dxa"/>
            <w:tcBorders>
              <w:top w:val="dotted" w:sz="4" w:space="0" w:color="auto"/>
            </w:tcBorders>
          </w:tcPr>
          <w:p w:rsidR="0008137E" w:rsidRPr="004F2C09" w:rsidRDefault="0008137E" w:rsidP="004F2C09">
            <w:pPr>
              <w:autoSpaceDE w:val="0"/>
              <w:autoSpaceDN w:val="0"/>
              <w:adjustRightInd w:val="0"/>
              <w:rPr>
                <w:sz w:val="22"/>
                <w:szCs w:val="22"/>
                <w:lang w:eastAsia="en-US"/>
              </w:rPr>
            </w:pPr>
          </w:p>
          <w:p w:rsidR="0008137E" w:rsidRPr="004F2C09" w:rsidRDefault="0008137E" w:rsidP="004F2C09">
            <w:pPr>
              <w:autoSpaceDE w:val="0"/>
              <w:autoSpaceDN w:val="0"/>
              <w:adjustRightInd w:val="0"/>
              <w:rPr>
                <w:sz w:val="22"/>
                <w:szCs w:val="22"/>
                <w:lang w:eastAsia="en-US"/>
              </w:rPr>
            </w:pPr>
          </w:p>
        </w:tc>
      </w:tr>
    </w:tbl>
    <w:p w:rsidR="0008137E" w:rsidRPr="00EB5AB3" w:rsidRDefault="0008137E" w:rsidP="003C207D">
      <w:pPr>
        <w:autoSpaceDE w:val="0"/>
        <w:autoSpaceDN w:val="0"/>
        <w:adjustRightInd w:val="0"/>
        <w:rPr>
          <w:lang w:eastAsia="en-US"/>
        </w:rPr>
      </w:pPr>
    </w:p>
    <w:p w:rsidR="0008137E" w:rsidRPr="00EB5AB3" w:rsidRDefault="0008137E" w:rsidP="003C207D">
      <w:pPr>
        <w:autoSpaceDE w:val="0"/>
        <w:autoSpaceDN w:val="0"/>
        <w:adjustRightInd w:val="0"/>
        <w:jc w:val="center"/>
        <w:rPr>
          <w:b/>
          <w:sz w:val="24"/>
          <w:szCs w:val="24"/>
          <w:lang w:eastAsia="en-US"/>
        </w:rPr>
      </w:pPr>
      <w:r w:rsidRPr="00EB5AB3">
        <w:rPr>
          <w:b/>
          <w:sz w:val="24"/>
          <w:szCs w:val="24"/>
          <w:lang w:eastAsia="en-US"/>
        </w:rPr>
        <w:t>CHIEDE</w:t>
      </w:r>
    </w:p>
    <w:p w:rsidR="0008137E" w:rsidRPr="00EB5AB3" w:rsidRDefault="0008137E" w:rsidP="003C207D">
      <w:pPr>
        <w:autoSpaceDE w:val="0"/>
        <w:autoSpaceDN w:val="0"/>
        <w:adjustRightInd w:val="0"/>
        <w:jc w:val="center"/>
        <w:rPr>
          <w:sz w:val="24"/>
          <w:szCs w:val="24"/>
          <w:lang w:eastAsia="en-US"/>
        </w:rPr>
      </w:pPr>
    </w:p>
    <w:p w:rsidR="0008137E" w:rsidRPr="00EB5AB3" w:rsidRDefault="0008137E" w:rsidP="003C207D">
      <w:pPr>
        <w:autoSpaceDE w:val="0"/>
        <w:autoSpaceDN w:val="0"/>
        <w:adjustRightInd w:val="0"/>
        <w:spacing w:line="360" w:lineRule="auto"/>
        <w:jc w:val="center"/>
        <w:rPr>
          <w:sz w:val="24"/>
          <w:szCs w:val="24"/>
          <w:lang w:eastAsia="en-US"/>
        </w:rPr>
      </w:pPr>
      <w:r w:rsidRPr="00EB5AB3">
        <w:rPr>
          <w:sz w:val="24"/>
          <w:szCs w:val="24"/>
          <w:lang w:eastAsia="en-US"/>
        </w:rPr>
        <w:t xml:space="preserve">CHE A PARTIRE </w:t>
      </w:r>
      <w:r w:rsidRPr="00EB5AB3">
        <w:rPr>
          <w:b/>
          <w:sz w:val="24"/>
          <w:szCs w:val="24"/>
          <w:lang w:eastAsia="en-US"/>
        </w:rPr>
        <w:t>DALL’ANNO 2020</w:t>
      </w:r>
      <w:r w:rsidRPr="00EB5AB3">
        <w:rPr>
          <w:sz w:val="24"/>
          <w:szCs w:val="24"/>
          <w:lang w:eastAsia="en-US"/>
        </w:rPr>
        <w:t xml:space="preserve"> LA TRASMISSIONE DELL’INVITO AL PAGAMENTO DELLA TASSA SUI RIFIUTI (TARI) AVVENGA </w:t>
      </w:r>
      <w:r w:rsidRPr="00EB5AB3">
        <w:rPr>
          <w:b/>
          <w:i/>
          <w:sz w:val="24"/>
          <w:szCs w:val="24"/>
          <w:u w:val="single"/>
          <w:lang w:eastAsia="en-US"/>
        </w:rPr>
        <w:t>ESCLUSIVAMENTE</w:t>
      </w:r>
      <w:r w:rsidRPr="00EB5AB3">
        <w:rPr>
          <w:sz w:val="24"/>
          <w:szCs w:val="24"/>
          <w:lang w:eastAsia="en-US"/>
        </w:rPr>
        <w:t xml:space="preserve"> TRAMITE: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08137E" w:rsidRPr="00EB5AB3" w:rsidTr="004F2C09">
        <w:trPr>
          <w:trHeight w:val="345"/>
        </w:trPr>
        <w:tc>
          <w:tcPr>
            <w:tcW w:w="4814" w:type="dxa"/>
          </w:tcPr>
          <w:p w:rsidR="0008137E" w:rsidRPr="004F2C09" w:rsidRDefault="0008137E" w:rsidP="004F2C09">
            <w:pPr>
              <w:autoSpaceDE w:val="0"/>
              <w:autoSpaceDN w:val="0"/>
              <w:adjustRightInd w:val="0"/>
              <w:rPr>
                <w:sz w:val="22"/>
                <w:szCs w:val="22"/>
                <w:lang w:eastAsia="en-US"/>
              </w:rPr>
            </w:pPr>
            <w:r w:rsidRPr="004F2C09">
              <w:rPr>
                <w:sz w:val="22"/>
                <w:szCs w:val="22"/>
                <w:lang w:eastAsia="en-US"/>
              </w:rPr>
              <w:t>POSTA ELETTRONICA CERTIFICATA (PEC)</w:t>
            </w:r>
          </w:p>
        </w:tc>
        <w:tc>
          <w:tcPr>
            <w:tcW w:w="4814" w:type="dxa"/>
          </w:tcPr>
          <w:p w:rsidR="0008137E" w:rsidRPr="004F2C09" w:rsidRDefault="0008137E" w:rsidP="004F2C09">
            <w:pPr>
              <w:autoSpaceDE w:val="0"/>
              <w:autoSpaceDN w:val="0"/>
              <w:adjustRightInd w:val="0"/>
              <w:rPr>
                <w:sz w:val="22"/>
                <w:szCs w:val="22"/>
                <w:lang w:eastAsia="en-US"/>
              </w:rPr>
            </w:pPr>
          </w:p>
        </w:tc>
      </w:tr>
      <w:tr w:rsidR="0008137E" w:rsidRPr="00EB5AB3" w:rsidTr="004F2C09">
        <w:trPr>
          <w:trHeight w:val="407"/>
        </w:trPr>
        <w:tc>
          <w:tcPr>
            <w:tcW w:w="4814" w:type="dxa"/>
          </w:tcPr>
          <w:p w:rsidR="0008137E" w:rsidRPr="004F2C09" w:rsidRDefault="0008137E" w:rsidP="004F2C09">
            <w:pPr>
              <w:autoSpaceDE w:val="0"/>
              <w:autoSpaceDN w:val="0"/>
              <w:adjustRightInd w:val="0"/>
              <w:rPr>
                <w:sz w:val="22"/>
                <w:szCs w:val="22"/>
                <w:lang w:eastAsia="en-US"/>
              </w:rPr>
            </w:pPr>
            <w:r w:rsidRPr="004F2C09">
              <w:rPr>
                <w:sz w:val="22"/>
                <w:szCs w:val="22"/>
                <w:lang w:eastAsia="en-US"/>
              </w:rPr>
              <w:t>POSTA ELETTRONICA (E – MAIL)</w:t>
            </w:r>
          </w:p>
        </w:tc>
        <w:tc>
          <w:tcPr>
            <w:tcW w:w="4814" w:type="dxa"/>
          </w:tcPr>
          <w:p w:rsidR="0008137E" w:rsidRPr="004F2C09" w:rsidRDefault="0008137E" w:rsidP="004F2C09">
            <w:pPr>
              <w:autoSpaceDE w:val="0"/>
              <w:autoSpaceDN w:val="0"/>
              <w:adjustRightInd w:val="0"/>
              <w:rPr>
                <w:sz w:val="22"/>
                <w:szCs w:val="22"/>
                <w:lang w:eastAsia="en-US"/>
              </w:rPr>
            </w:pPr>
          </w:p>
        </w:tc>
      </w:tr>
    </w:tbl>
    <w:p w:rsidR="0008137E" w:rsidRPr="00EB5AB3" w:rsidRDefault="0008137E" w:rsidP="00EB5AB3">
      <w:pPr>
        <w:autoSpaceDE w:val="0"/>
        <w:autoSpaceDN w:val="0"/>
        <w:adjustRightInd w:val="0"/>
        <w:rPr>
          <w:sz w:val="26"/>
          <w:szCs w:val="26"/>
          <w:lang w:eastAsia="en-US"/>
        </w:rPr>
      </w:pPr>
      <w:r w:rsidRPr="00EB5AB3">
        <w:rPr>
          <w:sz w:val="26"/>
          <w:szCs w:val="26"/>
          <w:lang w:eastAsia="en-US"/>
        </w:rPr>
        <w:t>SI ALLEGA COPIA DEL DOCUMENTO DI RICONOSCIMENTO</w:t>
      </w:r>
    </w:p>
    <w:p w:rsidR="0008137E" w:rsidRDefault="0008137E" w:rsidP="00EB5AB3">
      <w:pPr>
        <w:autoSpaceDE w:val="0"/>
        <w:autoSpaceDN w:val="0"/>
        <w:adjustRightInd w:val="0"/>
        <w:ind w:left="6372" w:firstLine="432"/>
        <w:rPr>
          <w:sz w:val="24"/>
          <w:szCs w:val="24"/>
          <w:lang w:eastAsia="en-US"/>
        </w:rPr>
      </w:pPr>
      <w:r w:rsidRPr="00EB5AB3">
        <w:rPr>
          <w:sz w:val="24"/>
          <w:szCs w:val="24"/>
          <w:lang w:eastAsia="en-US"/>
        </w:rPr>
        <w:t>Firma del dichiarante</w:t>
      </w:r>
    </w:p>
    <w:p w:rsidR="0008137E" w:rsidRPr="00EB5AB3" w:rsidRDefault="0008137E" w:rsidP="00EB5AB3">
      <w:pPr>
        <w:autoSpaceDE w:val="0"/>
        <w:autoSpaceDN w:val="0"/>
        <w:adjustRightInd w:val="0"/>
        <w:ind w:left="6372" w:firstLine="432"/>
        <w:rPr>
          <w:sz w:val="24"/>
          <w:szCs w:val="24"/>
          <w:lang w:eastAsia="en-US"/>
        </w:rPr>
      </w:pPr>
    </w:p>
    <w:p w:rsidR="0008137E" w:rsidRPr="00EB5AB3" w:rsidRDefault="0008137E" w:rsidP="003C207D">
      <w:pPr>
        <w:autoSpaceDE w:val="0"/>
        <w:autoSpaceDN w:val="0"/>
        <w:adjustRightInd w:val="0"/>
        <w:rPr>
          <w:sz w:val="24"/>
          <w:szCs w:val="24"/>
          <w:lang w:eastAsia="en-US"/>
        </w:rPr>
      </w:pPr>
      <w:r w:rsidRPr="00EB5AB3">
        <w:rPr>
          <w:sz w:val="24"/>
          <w:szCs w:val="24"/>
          <w:lang w:eastAsia="en-US"/>
        </w:rPr>
        <w:t>Cesena, lì ____________________</w:t>
      </w:r>
      <w:r w:rsidRPr="00EB5AB3">
        <w:rPr>
          <w:sz w:val="24"/>
          <w:szCs w:val="24"/>
          <w:lang w:eastAsia="en-US"/>
        </w:rPr>
        <w:tab/>
      </w:r>
      <w:r w:rsidRPr="00EB5AB3">
        <w:rPr>
          <w:sz w:val="24"/>
          <w:szCs w:val="24"/>
          <w:lang w:eastAsia="en-US"/>
        </w:rPr>
        <w:tab/>
      </w:r>
      <w:r w:rsidRPr="00EB5AB3">
        <w:rPr>
          <w:sz w:val="24"/>
          <w:szCs w:val="24"/>
          <w:lang w:eastAsia="en-US"/>
        </w:rPr>
        <w:tab/>
      </w:r>
      <w:r>
        <w:rPr>
          <w:sz w:val="24"/>
          <w:szCs w:val="24"/>
          <w:lang w:eastAsia="en-US"/>
        </w:rPr>
        <w:tab/>
      </w:r>
      <w:r w:rsidRPr="00EB5AB3">
        <w:rPr>
          <w:sz w:val="24"/>
          <w:szCs w:val="24"/>
          <w:lang w:eastAsia="en-US"/>
        </w:rPr>
        <w:tab/>
        <w:t xml:space="preserve"> ______________________</w:t>
      </w:r>
      <w:r>
        <w:rPr>
          <w:sz w:val="24"/>
          <w:szCs w:val="24"/>
          <w:lang w:eastAsia="en-US"/>
        </w:rPr>
        <w:t>_</w:t>
      </w:r>
    </w:p>
    <w:p w:rsidR="0008137E" w:rsidRPr="00EB5AB3" w:rsidRDefault="0008137E" w:rsidP="003C207D">
      <w:pPr>
        <w:autoSpaceDE w:val="0"/>
        <w:autoSpaceDN w:val="0"/>
        <w:adjustRightInd w:val="0"/>
        <w:rPr>
          <w:lang w:eastAsia="en-US"/>
        </w:rPr>
      </w:pPr>
    </w:p>
    <w:p w:rsidR="0008137E" w:rsidRPr="00FA2278" w:rsidRDefault="0008137E" w:rsidP="002A105F">
      <w:pPr>
        <w:spacing w:line="240" w:lineRule="atLeast"/>
        <w:ind w:right="-6"/>
        <w:jc w:val="both"/>
        <w:rPr>
          <w:b/>
          <w:sz w:val="12"/>
          <w:szCs w:val="12"/>
        </w:rPr>
      </w:pPr>
      <w:r w:rsidRPr="00FA2278">
        <w:rPr>
          <w:b/>
          <w:sz w:val="12"/>
          <w:szCs w:val="12"/>
        </w:rPr>
        <w:t>PRIVACY - INFORMATIVA AI SENSI DELL’ART 13 DEL REGOLAMENTO UE NR. 2016/679</w:t>
      </w:r>
    </w:p>
    <w:p w:rsidR="0008137E" w:rsidRPr="00FA2278" w:rsidRDefault="0008137E" w:rsidP="002A105F">
      <w:pPr>
        <w:spacing w:line="37" w:lineRule="exact"/>
        <w:jc w:val="both"/>
        <w:rPr>
          <w:sz w:val="12"/>
          <w:szCs w:val="12"/>
        </w:rPr>
      </w:pPr>
    </w:p>
    <w:p w:rsidR="0008137E" w:rsidRPr="00FA2278" w:rsidRDefault="0008137E" w:rsidP="002A105F">
      <w:pPr>
        <w:spacing w:line="231" w:lineRule="auto"/>
        <w:ind w:left="7"/>
        <w:jc w:val="both"/>
        <w:rPr>
          <w:sz w:val="12"/>
          <w:szCs w:val="12"/>
        </w:rPr>
      </w:pPr>
      <w:r w:rsidRPr="00FA2278">
        <w:rPr>
          <w:sz w:val="12"/>
          <w:szCs w:val="12"/>
        </w:rPr>
        <w:t>Ai sensi dell’art. 13 del Regolamento europeo (UE) 2016/679 (di seguito GDPR), il Comune di Cesena, in relazione ai dati personali di cui questo Ente entrerà nella disponibilità a seguito della presente procedura, al fine di dare esecuzione alle norme che tutelano il trattamento dei dati personali delle persone fisiche, con la presente informativa intende fornire le informazioni essenziali che permettono alle persone fisiche l’esercizio dei diritti previsti dalla vigente normativa:</w:t>
      </w:r>
    </w:p>
    <w:p w:rsidR="0008137E" w:rsidRPr="00FA2278" w:rsidRDefault="0008137E" w:rsidP="002A105F">
      <w:pPr>
        <w:spacing w:line="3" w:lineRule="exact"/>
        <w:jc w:val="both"/>
        <w:rPr>
          <w:sz w:val="12"/>
          <w:szCs w:val="12"/>
        </w:rPr>
      </w:pPr>
    </w:p>
    <w:p w:rsidR="0008137E" w:rsidRPr="00FA2278" w:rsidRDefault="0008137E" w:rsidP="002A105F">
      <w:pPr>
        <w:spacing w:line="240" w:lineRule="atLeast"/>
        <w:ind w:left="7"/>
        <w:jc w:val="both"/>
        <w:rPr>
          <w:sz w:val="12"/>
          <w:szCs w:val="12"/>
        </w:rPr>
      </w:pPr>
      <w:r w:rsidRPr="00FA2278">
        <w:rPr>
          <w:sz w:val="12"/>
          <w:szCs w:val="12"/>
          <w:u w:val="single"/>
        </w:rPr>
        <w:t>Titolare</w:t>
      </w:r>
      <w:r w:rsidRPr="00FA2278">
        <w:rPr>
          <w:sz w:val="12"/>
          <w:szCs w:val="12"/>
        </w:rPr>
        <w:t>:</w:t>
      </w:r>
    </w:p>
    <w:p w:rsidR="0008137E" w:rsidRPr="00FA2278" w:rsidRDefault="0008137E" w:rsidP="002A105F">
      <w:pPr>
        <w:spacing w:line="34" w:lineRule="exact"/>
        <w:jc w:val="both"/>
        <w:rPr>
          <w:sz w:val="12"/>
          <w:szCs w:val="12"/>
        </w:rPr>
      </w:pPr>
    </w:p>
    <w:p w:rsidR="0008137E" w:rsidRPr="00FA2278" w:rsidRDefault="0008137E" w:rsidP="002A105F">
      <w:pPr>
        <w:spacing w:line="226" w:lineRule="auto"/>
        <w:ind w:left="7" w:right="660"/>
        <w:jc w:val="both"/>
        <w:rPr>
          <w:sz w:val="12"/>
          <w:szCs w:val="12"/>
          <w:u w:val="single"/>
        </w:rPr>
      </w:pPr>
      <w:r w:rsidRPr="00FA2278">
        <w:rPr>
          <w:sz w:val="12"/>
          <w:szCs w:val="12"/>
        </w:rPr>
        <w:t xml:space="preserve">Titolare del trattamento è il Comune di Cesena, con sede in Piazza del Popolo, 10 – Cesena. Responsabile del trattamento è il </w:t>
      </w:r>
      <w:r w:rsidRPr="00FA2278">
        <w:rPr>
          <w:b/>
          <w:bCs/>
          <w:color w:val="013765"/>
          <w:sz w:val="12"/>
          <w:szCs w:val="12"/>
          <w:shd w:val="clear" w:color="auto" w:fill="FFFFFF"/>
        </w:rPr>
        <w:t>SETTORE ENTRATE TRIBUTARIE E SERVIZI ECONOMICO-FINANZIARI</w:t>
      </w:r>
      <w:r w:rsidRPr="00FA2278">
        <w:rPr>
          <w:sz w:val="12"/>
          <w:szCs w:val="12"/>
        </w:rPr>
        <w:t xml:space="preserve">, in persona del Dirigente. </w:t>
      </w:r>
      <w:r w:rsidRPr="00FA2278">
        <w:rPr>
          <w:sz w:val="12"/>
          <w:szCs w:val="12"/>
          <w:u w:val="single"/>
        </w:rPr>
        <w:t>Finalità del trattamento dei dati</w:t>
      </w:r>
    </w:p>
    <w:p w:rsidR="0008137E" w:rsidRPr="00FA2278" w:rsidRDefault="0008137E" w:rsidP="002A105F">
      <w:pPr>
        <w:spacing w:line="1" w:lineRule="exact"/>
        <w:jc w:val="both"/>
        <w:rPr>
          <w:sz w:val="12"/>
          <w:szCs w:val="12"/>
        </w:rPr>
      </w:pPr>
    </w:p>
    <w:p w:rsidR="0008137E" w:rsidRPr="00FA2278" w:rsidRDefault="0008137E" w:rsidP="002A105F">
      <w:pPr>
        <w:spacing w:line="240" w:lineRule="atLeast"/>
        <w:ind w:left="7"/>
        <w:jc w:val="both"/>
        <w:rPr>
          <w:sz w:val="12"/>
          <w:szCs w:val="12"/>
        </w:rPr>
      </w:pPr>
      <w:r w:rsidRPr="00FA2278">
        <w:rPr>
          <w:sz w:val="12"/>
          <w:szCs w:val="12"/>
        </w:rPr>
        <w:t>I dati personali saranno trattati per le seguenti finalità:</w:t>
      </w:r>
    </w:p>
    <w:p w:rsidR="0008137E" w:rsidRPr="00FA2278" w:rsidRDefault="0008137E" w:rsidP="002A105F">
      <w:pPr>
        <w:spacing w:line="2" w:lineRule="exact"/>
        <w:jc w:val="both"/>
        <w:rPr>
          <w:sz w:val="12"/>
          <w:szCs w:val="12"/>
        </w:rPr>
      </w:pPr>
    </w:p>
    <w:p w:rsidR="0008137E" w:rsidRPr="00FA2278" w:rsidRDefault="0008137E" w:rsidP="002A105F">
      <w:pPr>
        <w:numPr>
          <w:ilvl w:val="0"/>
          <w:numId w:val="2"/>
        </w:numPr>
        <w:tabs>
          <w:tab w:val="left" w:pos="247"/>
        </w:tabs>
        <w:spacing w:line="240" w:lineRule="atLeast"/>
        <w:ind w:left="247" w:hanging="247"/>
        <w:jc w:val="both"/>
        <w:rPr>
          <w:sz w:val="12"/>
          <w:szCs w:val="12"/>
        </w:rPr>
      </w:pPr>
      <w:r w:rsidRPr="00FA2278">
        <w:rPr>
          <w:sz w:val="12"/>
          <w:szCs w:val="12"/>
        </w:rPr>
        <w:t>finalità relative all’adempimento di un obbligo legale al quale il titolare del trattamento è soggetto;</w:t>
      </w:r>
    </w:p>
    <w:p w:rsidR="0008137E" w:rsidRPr="00FA2278" w:rsidRDefault="0008137E" w:rsidP="002A105F">
      <w:pPr>
        <w:spacing w:line="34" w:lineRule="exact"/>
        <w:jc w:val="both"/>
        <w:rPr>
          <w:sz w:val="12"/>
          <w:szCs w:val="12"/>
        </w:rPr>
      </w:pPr>
    </w:p>
    <w:p w:rsidR="0008137E" w:rsidRPr="00FA2278" w:rsidRDefault="0008137E" w:rsidP="002A105F">
      <w:pPr>
        <w:numPr>
          <w:ilvl w:val="0"/>
          <w:numId w:val="2"/>
        </w:numPr>
        <w:tabs>
          <w:tab w:val="left" w:pos="298"/>
        </w:tabs>
        <w:spacing w:line="229" w:lineRule="auto"/>
        <w:ind w:left="7" w:hanging="7"/>
        <w:jc w:val="both"/>
        <w:rPr>
          <w:sz w:val="12"/>
          <w:szCs w:val="12"/>
        </w:rPr>
      </w:pPr>
      <w:r w:rsidRPr="00FA2278">
        <w:rPr>
          <w:sz w:val="12"/>
          <w:szCs w:val="12"/>
        </w:rPr>
        <w:t>finalità necessarie ad accertare, esercitare o difendere un diritto in sede giudiziaria o ogniqualvolta le autorità giurisdizionali esercitino le loro funzioni giurisdizionali. Il conferimento dei Dati Personali per le finalità sopra elencate è facoltativo, ma il loro eventuale mancato conferimento potrebbe rendere impossibile riscontrare una richiesta o adempiere ad un obbligo legale a cui il titolare del trattamento è soggetto.</w:t>
      </w:r>
    </w:p>
    <w:p w:rsidR="0008137E" w:rsidRPr="00FA2278" w:rsidRDefault="0008137E" w:rsidP="002A105F">
      <w:pPr>
        <w:spacing w:line="2" w:lineRule="exact"/>
        <w:jc w:val="both"/>
        <w:rPr>
          <w:sz w:val="12"/>
          <w:szCs w:val="12"/>
        </w:rPr>
      </w:pPr>
    </w:p>
    <w:p w:rsidR="0008137E" w:rsidRPr="00FA2278" w:rsidRDefault="0008137E" w:rsidP="002A105F">
      <w:pPr>
        <w:spacing w:line="240" w:lineRule="atLeast"/>
        <w:ind w:left="7"/>
        <w:jc w:val="both"/>
        <w:rPr>
          <w:sz w:val="12"/>
          <w:szCs w:val="12"/>
          <w:u w:val="single"/>
        </w:rPr>
      </w:pPr>
      <w:r w:rsidRPr="00FA2278">
        <w:rPr>
          <w:sz w:val="12"/>
          <w:szCs w:val="12"/>
          <w:u w:val="single"/>
        </w:rPr>
        <w:t>Base giuridica del trattamento</w:t>
      </w:r>
    </w:p>
    <w:p w:rsidR="0008137E" w:rsidRPr="00FA2278" w:rsidRDefault="0008137E" w:rsidP="002A105F">
      <w:pPr>
        <w:spacing w:line="34" w:lineRule="exact"/>
        <w:jc w:val="both"/>
        <w:rPr>
          <w:sz w:val="12"/>
          <w:szCs w:val="12"/>
        </w:rPr>
      </w:pPr>
    </w:p>
    <w:p w:rsidR="0008137E" w:rsidRPr="00FA2278" w:rsidRDefault="0008137E" w:rsidP="002A105F">
      <w:pPr>
        <w:spacing w:line="219" w:lineRule="auto"/>
        <w:ind w:left="7" w:right="20"/>
        <w:jc w:val="both"/>
        <w:rPr>
          <w:sz w:val="12"/>
          <w:szCs w:val="12"/>
        </w:rPr>
      </w:pPr>
      <w:r w:rsidRPr="00FA2278">
        <w:rPr>
          <w:sz w:val="12"/>
          <w:szCs w:val="12"/>
        </w:rPr>
        <w:t>Base giuridica che legittima l’utilizzo dei dati per tali finalità è la necessità di disporre di dati personali per adempiere un obbligo legale al quale è soggetto il titolare del trattamento.</w:t>
      </w:r>
    </w:p>
    <w:p w:rsidR="0008137E" w:rsidRPr="00FA2278" w:rsidRDefault="0008137E" w:rsidP="002A105F">
      <w:pPr>
        <w:spacing w:line="1" w:lineRule="exact"/>
        <w:jc w:val="both"/>
        <w:rPr>
          <w:sz w:val="12"/>
          <w:szCs w:val="12"/>
        </w:rPr>
      </w:pPr>
    </w:p>
    <w:p w:rsidR="0008137E" w:rsidRPr="00FA2278" w:rsidRDefault="0008137E" w:rsidP="002A105F">
      <w:pPr>
        <w:spacing w:line="240" w:lineRule="atLeast"/>
        <w:ind w:left="7"/>
        <w:jc w:val="both"/>
        <w:rPr>
          <w:sz w:val="12"/>
          <w:szCs w:val="12"/>
          <w:u w:val="single"/>
        </w:rPr>
      </w:pPr>
      <w:r w:rsidRPr="00FA2278">
        <w:rPr>
          <w:sz w:val="12"/>
          <w:szCs w:val="12"/>
          <w:u w:val="single"/>
        </w:rPr>
        <w:t>Modalità d’uso dei suoi dati personali</w:t>
      </w:r>
    </w:p>
    <w:p w:rsidR="0008137E" w:rsidRPr="00FA2278" w:rsidRDefault="0008137E" w:rsidP="002A105F">
      <w:pPr>
        <w:spacing w:line="34" w:lineRule="exact"/>
        <w:jc w:val="both"/>
        <w:rPr>
          <w:sz w:val="12"/>
          <w:szCs w:val="12"/>
        </w:rPr>
      </w:pPr>
    </w:p>
    <w:p w:rsidR="0008137E" w:rsidRPr="00FA2278" w:rsidRDefault="0008137E" w:rsidP="002A105F">
      <w:pPr>
        <w:spacing w:line="219" w:lineRule="auto"/>
        <w:ind w:left="7"/>
        <w:jc w:val="both"/>
        <w:rPr>
          <w:sz w:val="12"/>
          <w:szCs w:val="12"/>
        </w:rPr>
      </w:pPr>
      <w:r w:rsidRPr="00FA2278">
        <w:rPr>
          <w:sz w:val="12"/>
          <w:szCs w:val="12"/>
        </w:rPr>
        <w:t>I dati personali potranno essere trattati a mezzo sia di archivi cartacei che informatici e trattati con modalità strettamente necessarie a far fronte alle finalità sopra indicate.</w:t>
      </w:r>
    </w:p>
    <w:p w:rsidR="0008137E" w:rsidRPr="00FA2278" w:rsidRDefault="0008137E" w:rsidP="002A105F">
      <w:pPr>
        <w:spacing w:line="3" w:lineRule="exact"/>
        <w:jc w:val="both"/>
        <w:rPr>
          <w:sz w:val="12"/>
          <w:szCs w:val="12"/>
        </w:rPr>
      </w:pPr>
    </w:p>
    <w:p w:rsidR="0008137E" w:rsidRPr="00FA2278" w:rsidRDefault="0008137E" w:rsidP="002A105F">
      <w:pPr>
        <w:spacing w:line="240" w:lineRule="atLeast"/>
        <w:ind w:left="7"/>
        <w:jc w:val="both"/>
        <w:rPr>
          <w:sz w:val="12"/>
          <w:szCs w:val="12"/>
          <w:u w:val="single"/>
        </w:rPr>
      </w:pPr>
      <w:r w:rsidRPr="00FA2278">
        <w:rPr>
          <w:sz w:val="12"/>
          <w:szCs w:val="12"/>
          <w:u w:val="single"/>
        </w:rPr>
        <w:t>Destinatari</w:t>
      </w:r>
    </w:p>
    <w:p w:rsidR="0008137E" w:rsidRPr="00FA2278" w:rsidRDefault="0008137E" w:rsidP="002A105F">
      <w:pPr>
        <w:spacing w:line="34" w:lineRule="exact"/>
        <w:jc w:val="both"/>
        <w:rPr>
          <w:sz w:val="12"/>
          <w:szCs w:val="12"/>
        </w:rPr>
      </w:pPr>
    </w:p>
    <w:p w:rsidR="0008137E" w:rsidRPr="00FA2278" w:rsidRDefault="0008137E" w:rsidP="002A105F">
      <w:pPr>
        <w:spacing w:line="219" w:lineRule="auto"/>
        <w:ind w:left="7" w:right="580"/>
        <w:jc w:val="both"/>
        <w:rPr>
          <w:sz w:val="12"/>
          <w:szCs w:val="12"/>
          <w:u w:val="single"/>
        </w:rPr>
      </w:pPr>
      <w:r w:rsidRPr="00FA2278">
        <w:rPr>
          <w:sz w:val="12"/>
          <w:szCs w:val="12"/>
        </w:rPr>
        <w:t xml:space="preserve">I dati saranno comunicati agli altri soggetti coinvolti nella procedura per le parti di rispettiva competenza. </w:t>
      </w:r>
      <w:r w:rsidRPr="00FA2278">
        <w:rPr>
          <w:sz w:val="12"/>
          <w:szCs w:val="12"/>
          <w:u w:val="single"/>
        </w:rPr>
        <w:t>Tempo di conservazione dei dati</w:t>
      </w:r>
    </w:p>
    <w:p w:rsidR="0008137E" w:rsidRPr="00FA2278" w:rsidRDefault="0008137E" w:rsidP="002A105F">
      <w:pPr>
        <w:spacing w:line="35" w:lineRule="exact"/>
        <w:jc w:val="both"/>
        <w:rPr>
          <w:sz w:val="12"/>
          <w:szCs w:val="12"/>
        </w:rPr>
      </w:pPr>
    </w:p>
    <w:p w:rsidR="0008137E" w:rsidRPr="00FA2278" w:rsidRDefault="0008137E" w:rsidP="002A105F">
      <w:pPr>
        <w:spacing w:line="219" w:lineRule="auto"/>
        <w:ind w:left="7"/>
        <w:jc w:val="both"/>
        <w:rPr>
          <w:sz w:val="12"/>
          <w:szCs w:val="12"/>
        </w:rPr>
      </w:pPr>
      <w:r w:rsidRPr="00FA2278">
        <w:rPr>
          <w:sz w:val="12"/>
          <w:szCs w:val="12"/>
        </w:rPr>
        <w:t>I dati personali, oggetto di trattamento per le finalità sopra indicate, saranno conservati, per il tempo in cui l’Ente è soggetto ad obblighi di co</w:t>
      </w:r>
      <w:bookmarkStart w:id="0" w:name="_GoBack"/>
      <w:bookmarkEnd w:id="0"/>
      <w:r w:rsidRPr="00FA2278">
        <w:rPr>
          <w:sz w:val="12"/>
          <w:szCs w:val="12"/>
        </w:rPr>
        <w:t>nservazione previsti, da norme di legge o regolamento.</w:t>
      </w:r>
    </w:p>
    <w:p w:rsidR="0008137E" w:rsidRPr="00FA2278" w:rsidRDefault="0008137E" w:rsidP="002A105F">
      <w:pPr>
        <w:spacing w:line="1" w:lineRule="exact"/>
        <w:jc w:val="both"/>
        <w:rPr>
          <w:sz w:val="12"/>
          <w:szCs w:val="12"/>
        </w:rPr>
      </w:pPr>
    </w:p>
    <w:p w:rsidR="0008137E" w:rsidRPr="00FA2278" w:rsidRDefault="0008137E" w:rsidP="002A105F">
      <w:pPr>
        <w:spacing w:line="240" w:lineRule="atLeast"/>
        <w:ind w:left="7"/>
        <w:jc w:val="both"/>
        <w:rPr>
          <w:sz w:val="12"/>
          <w:szCs w:val="12"/>
          <w:u w:val="single"/>
        </w:rPr>
      </w:pPr>
      <w:r w:rsidRPr="00FA2278">
        <w:rPr>
          <w:sz w:val="12"/>
          <w:szCs w:val="12"/>
          <w:u w:val="single"/>
        </w:rPr>
        <w:t>Diritti dell’interessato e contatti</w:t>
      </w:r>
    </w:p>
    <w:p w:rsidR="0008137E" w:rsidRPr="00FA2278" w:rsidRDefault="0008137E" w:rsidP="002A105F">
      <w:pPr>
        <w:spacing w:line="34" w:lineRule="exact"/>
        <w:jc w:val="both"/>
        <w:rPr>
          <w:sz w:val="12"/>
          <w:szCs w:val="12"/>
        </w:rPr>
      </w:pPr>
    </w:p>
    <w:p w:rsidR="0008137E" w:rsidRPr="00FA2278" w:rsidRDefault="0008137E" w:rsidP="002A105F">
      <w:pPr>
        <w:spacing w:line="235" w:lineRule="auto"/>
        <w:ind w:left="7"/>
        <w:jc w:val="both"/>
        <w:rPr>
          <w:color w:val="000000"/>
          <w:sz w:val="12"/>
          <w:szCs w:val="12"/>
        </w:rPr>
      </w:pPr>
      <w:r w:rsidRPr="00FA2278">
        <w:rPr>
          <w:sz w:val="12"/>
          <w:szCs w:val="12"/>
        </w:rPr>
        <w:t xml:space="preserve">Nei limiti previsti dalle norme applicabili tali dati potranno essere sottoposti ad accesso da parte di coloro che sono portatori di un interesse. L’interessato ha il diritto di conoscere chi sono i responsabili del trattamento, ottenere la conferma dell’esistenza o meno di dati personali che la riguardano, accedere ai suoi dati, farli aggiornare, integrare, rettificare o cancellare, di chiederne la limitazione e di opporsi al loro trattamento nei casi previsti dalla legge, proporre reclamo al Garante </w:t>
      </w:r>
      <w:r w:rsidRPr="00FA2278">
        <w:rPr>
          <w:color w:val="0000FF"/>
          <w:sz w:val="12"/>
          <w:szCs w:val="12"/>
          <w:u w:val="single"/>
        </w:rPr>
        <w:t>www.garanteprivacy.it</w:t>
      </w:r>
      <w:r w:rsidRPr="00FA2278">
        <w:rPr>
          <w:sz w:val="12"/>
          <w:szCs w:val="12"/>
        </w:rPr>
        <w:t xml:space="preserve"> per la protezione dei dati personali, richiedere la portabilità dei dati e far valere il diritto all’oblio. Il Titolare del trattamento ha provveduto alla nomina del DPO, a cui si potrà rivolgere inviando comunicazione al seguente indirizzo mail: </w:t>
      </w:r>
      <w:r w:rsidRPr="00FA2278">
        <w:rPr>
          <w:color w:val="0000FF"/>
          <w:sz w:val="12"/>
          <w:szCs w:val="12"/>
          <w:u w:val="single"/>
        </w:rPr>
        <w:t>privacy@unionevallesavio.it</w:t>
      </w:r>
      <w:r w:rsidRPr="00FA2278">
        <w:rPr>
          <w:color w:val="000000"/>
          <w:sz w:val="12"/>
          <w:szCs w:val="12"/>
        </w:rPr>
        <w:t>.</w:t>
      </w:r>
    </w:p>
    <w:p w:rsidR="0008137E" w:rsidRDefault="0008137E" w:rsidP="002A105F">
      <w:pPr>
        <w:autoSpaceDE w:val="0"/>
        <w:autoSpaceDN w:val="0"/>
        <w:adjustRightInd w:val="0"/>
        <w:rPr>
          <w:lang w:eastAsia="en-US"/>
        </w:rPr>
      </w:pPr>
      <w:r w:rsidRPr="00EB5AB3">
        <w:rPr>
          <w:highlight w:val="yellow"/>
          <w:lang w:eastAsia="en-US"/>
        </w:rPr>
        <w:lastRenderedPageBreak/>
        <w:t xml:space="preserve"> </w:t>
      </w:r>
    </w:p>
    <w:sectPr w:rsidR="0008137E" w:rsidSect="00AC2CA0">
      <w:pgSz w:w="11906" w:h="16838"/>
      <w:pgMar w:top="567"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hybridMultilevel"/>
    <w:tmpl w:val="79838CB2"/>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472235FF"/>
    <w:multiLevelType w:val="hybridMultilevel"/>
    <w:tmpl w:val="E5AA62D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07D"/>
    <w:rsid w:val="0008137E"/>
    <w:rsid w:val="00280D13"/>
    <w:rsid w:val="002A105F"/>
    <w:rsid w:val="003C207D"/>
    <w:rsid w:val="004F2C09"/>
    <w:rsid w:val="005278E2"/>
    <w:rsid w:val="005F60E3"/>
    <w:rsid w:val="006955C6"/>
    <w:rsid w:val="006C72D5"/>
    <w:rsid w:val="0071228A"/>
    <w:rsid w:val="008A4F96"/>
    <w:rsid w:val="00AC2CA0"/>
    <w:rsid w:val="00B76228"/>
    <w:rsid w:val="00C85FC4"/>
    <w:rsid w:val="00EB5AB3"/>
    <w:rsid w:val="00FA22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E38293"/>
  <w15:docId w15:val="{DFEF4AEA-6333-4A65-9C55-B41477D1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207D"/>
    <w:rPr>
      <w:rFonts w:ascii="Times New Roman" w:eastAsia="Times New Roman" w:hAnsi="Times New Roman"/>
      <w:sz w:val="20"/>
      <w:szCs w:val="20"/>
    </w:rPr>
  </w:style>
  <w:style w:type="paragraph" w:styleId="Titolo1">
    <w:name w:val="heading 1"/>
    <w:basedOn w:val="Normale"/>
    <w:next w:val="Normale"/>
    <w:link w:val="Titolo1Carattere"/>
    <w:qFormat/>
    <w:locked/>
    <w:rsid w:val="006C72D5"/>
    <w:pPr>
      <w:keepNext/>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3C207D"/>
    <w:rPr>
      <w:rFonts w:cs="Times New Roman"/>
      <w:color w:val="0000FF"/>
      <w:u w:val="single"/>
    </w:rPr>
  </w:style>
  <w:style w:type="table" w:styleId="Grigliatabella">
    <w:name w:val="Table Grid"/>
    <w:basedOn w:val="Tabellanormale"/>
    <w:uiPriority w:val="99"/>
    <w:rsid w:val="003C20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AC2CA0"/>
    <w:pPr>
      <w:ind w:left="720"/>
      <w:contextualSpacing/>
    </w:pPr>
  </w:style>
  <w:style w:type="character" w:customStyle="1" w:styleId="Titolo1Carattere">
    <w:name w:val="Titolo 1 Carattere"/>
    <w:basedOn w:val="Carpredefinitoparagrafo"/>
    <w:link w:val="Titolo1"/>
    <w:rsid w:val="006C72D5"/>
    <w:rPr>
      <w:rFonts w:ascii="Times New Roman" w:eastAsia="Times New Roman" w:hAnsi="Times New Roman"/>
      <w:b/>
      <w:sz w:val="24"/>
      <w:szCs w:val="20"/>
    </w:rPr>
  </w:style>
  <w:style w:type="paragraph" w:styleId="Intestazione">
    <w:name w:val="header"/>
    <w:basedOn w:val="Normale"/>
    <w:link w:val="IntestazioneCarattere"/>
    <w:rsid w:val="006C72D5"/>
    <w:pPr>
      <w:tabs>
        <w:tab w:val="center" w:pos="4819"/>
        <w:tab w:val="right" w:pos="9638"/>
      </w:tabs>
    </w:pPr>
  </w:style>
  <w:style w:type="character" w:customStyle="1" w:styleId="IntestazioneCarattere">
    <w:name w:val="Intestazione Carattere"/>
    <w:basedOn w:val="Carpredefinitoparagrafo"/>
    <w:link w:val="Intestazione"/>
    <w:rsid w:val="006C72D5"/>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019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ri_digitale@comune.cesena.f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616</Words>
  <Characters>3514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Moretti Morena</dc:creator>
  <cp:keywords/>
  <dc:description/>
  <cp:lastModifiedBy>Agostini Anna</cp:lastModifiedBy>
  <cp:revision>3</cp:revision>
  <dcterms:created xsi:type="dcterms:W3CDTF">2019-04-24T05:33:00Z</dcterms:created>
  <dcterms:modified xsi:type="dcterms:W3CDTF">2019-04-24T05:36:00Z</dcterms:modified>
</cp:coreProperties>
</file>